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CA519E">
        <w:rPr>
          <w:rFonts w:ascii="NeoSansPro-Regular" w:hAnsi="NeoSansPro-Regular" w:cs="NeoSansPro-Regular"/>
          <w:color w:val="404040"/>
          <w:sz w:val="20"/>
          <w:szCs w:val="20"/>
        </w:rPr>
        <w:t>Gerardo Cabrera Rincón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CA519E">
        <w:rPr>
          <w:rFonts w:ascii="NeoSansPro-Regular" w:hAnsi="NeoSansPro-Regular" w:cs="NeoSansPro-Regular"/>
          <w:color w:val="404040"/>
          <w:sz w:val="20"/>
          <w:szCs w:val="20"/>
        </w:rPr>
        <w:t>Licenciado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CA519E">
        <w:rPr>
          <w:rFonts w:ascii="NeoSansPro-Regular" w:hAnsi="NeoSansPro-Regular" w:cs="NeoSansPro-Regular"/>
          <w:color w:val="404040"/>
          <w:sz w:val="20"/>
          <w:szCs w:val="20"/>
        </w:rPr>
        <w:t>7544238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CA519E">
        <w:rPr>
          <w:rFonts w:ascii="NeoSansPro-Regular" w:hAnsi="NeoSansPro-Regular" w:cs="NeoSansPro-Regular"/>
          <w:color w:val="404040"/>
          <w:sz w:val="20"/>
          <w:szCs w:val="20"/>
        </w:rPr>
        <w:t>789-89-4-14-05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CA519E">
        <w:rPr>
          <w:rFonts w:ascii="NeoSansPro-Regular" w:hAnsi="NeoSansPro-Regular" w:cs="NeoSansPro-Regular"/>
          <w:color w:val="404040"/>
          <w:sz w:val="20"/>
          <w:szCs w:val="20"/>
        </w:rPr>
        <w:t>lic-cabrera@live.com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CA519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2004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-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2009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Autónoma de </w:t>
      </w:r>
      <w:r w:rsidR="00CA519E">
        <w:rPr>
          <w:rFonts w:ascii="NeoSansPro-Regular" w:hAnsi="NeoSansPro-Regular" w:cs="NeoSansPro-Regular"/>
          <w:color w:val="404040"/>
          <w:sz w:val="20"/>
          <w:szCs w:val="20"/>
        </w:rPr>
        <w:t>Tamaulipas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“</w:t>
      </w:r>
      <w:r w:rsidR="00CA519E">
        <w:rPr>
          <w:rFonts w:ascii="NeoSansPro-Regular" w:hAnsi="NeoSansPro-Regular" w:cs="NeoSansPro-Regular"/>
          <w:color w:val="404040"/>
          <w:sz w:val="20"/>
          <w:szCs w:val="20"/>
        </w:rPr>
        <w:t>Tampico - Madero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” Estudios de Licenciatura en Derecho.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CA519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AB5916" w:rsidRDefault="00CA519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con Residencia en el Municipio de Tempoal, Veracruz</w:t>
      </w:r>
    </w:p>
    <w:p w:rsidR="00AB5916" w:rsidRDefault="007933C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 a 2014</w:t>
      </w:r>
    </w:p>
    <w:p w:rsidR="00AB5916" w:rsidRDefault="007933C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Asistente Jurídico encargado del Área Laboral en el Corporativo Jurídico Vera Veites, en la Ciudad de México</w:t>
      </w:r>
    </w:p>
    <w:p w:rsidR="00B239DA" w:rsidRDefault="00B239DA" w:rsidP="00B239D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2013 a 2014</w:t>
      </w:r>
    </w:p>
    <w:p w:rsidR="00B239DA" w:rsidRDefault="00B239D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Catedrático en el  </w:t>
      </w:r>
      <w:r w:rsidRPr="00B239DA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Centro de Estudios Superiores Noroeste de Veracruz</w:t>
      </w:r>
      <w:r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, en la ciudad de Panuco, Veracruz</w:t>
      </w:r>
      <w:bookmarkStart w:id="0" w:name="_GoBack"/>
      <w:bookmarkEnd w:id="0"/>
    </w:p>
    <w:p w:rsidR="00AB5916" w:rsidRDefault="007933C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2013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</w:t>
      </w:r>
    </w:p>
    <w:p w:rsidR="00AB5916" w:rsidRDefault="007933CD" w:rsidP="007933C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  <w:lang w:val="es-ES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Asistente Jurídico  del H. Ayuntamiento </w:t>
      </w:r>
      <w:r w:rsidRPr="007933CD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de Panuco, Veracruz</w:t>
      </w:r>
      <w:r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 xml:space="preserve">, donde  se brinda </w:t>
      </w:r>
      <w:r w:rsidRPr="007933CD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Asesoría jurídica y contenciosa al servicio del municipio</w:t>
      </w:r>
      <w:r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.</w:t>
      </w:r>
    </w:p>
    <w:p w:rsidR="007933CD" w:rsidRDefault="007933CD" w:rsidP="007933C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2012 a 2013</w:t>
      </w:r>
    </w:p>
    <w:p w:rsidR="007933CD" w:rsidRDefault="007933CD" w:rsidP="007933C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Asistente Jurídico encargado del Área Laboral en el Corporativo DERCO, en la Ciudad de Tampico, Tamaulipas</w:t>
      </w:r>
    </w:p>
    <w:p w:rsidR="007933CD" w:rsidRDefault="007933CD" w:rsidP="007933C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FF4BC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FF4BCD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4" name="Imagen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7933CD">
        <w:rPr>
          <w:rFonts w:ascii="NeoSansPro-Regular" w:hAnsi="NeoSansPro-Regular" w:cs="NeoSansPro-Regular"/>
          <w:color w:val="404040"/>
          <w:sz w:val="20"/>
          <w:szCs w:val="20"/>
        </w:rPr>
        <w:t>Laboral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3C9" w:rsidRDefault="003C73C9" w:rsidP="00AB5916">
      <w:pPr>
        <w:spacing w:after="0" w:line="240" w:lineRule="auto"/>
      </w:pPr>
      <w:r>
        <w:separator/>
      </w:r>
    </w:p>
  </w:endnote>
  <w:endnote w:type="continuationSeparator" w:id="1">
    <w:p w:rsidR="003C73C9" w:rsidRDefault="003C73C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3C9" w:rsidRDefault="003C73C9" w:rsidP="00AB5916">
      <w:pPr>
        <w:spacing w:after="0" w:line="240" w:lineRule="auto"/>
      </w:pPr>
      <w:r>
        <w:separator/>
      </w:r>
    </w:p>
  </w:footnote>
  <w:footnote w:type="continuationSeparator" w:id="1">
    <w:p w:rsidR="003C73C9" w:rsidRDefault="003C73C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B2599"/>
    <w:rsid w:val="000D5363"/>
    <w:rsid w:val="000E2580"/>
    <w:rsid w:val="00196774"/>
    <w:rsid w:val="00304E91"/>
    <w:rsid w:val="003C73C9"/>
    <w:rsid w:val="00462C41"/>
    <w:rsid w:val="004A1170"/>
    <w:rsid w:val="004B2D6E"/>
    <w:rsid w:val="004E4FFA"/>
    <w:rsid w:val="005502F5"/>
    <w:rsid w:val="005A32B3"/>
    <w:rsid w:val="00600D12"/>
    <w:rsid w:val="00635F32"/>
    <w:rsid w:val="006B643A"/>
    <w:rsid w:val="00726727"/>
    <w:rsid w:val="007933CD"/>
    <w:rsid w:val="00822FB5"/>
    <w:rsid w:val="00A66637"/>
    <w:rsid w:val="00AB5916"/>
    <w:rsid w:val="00B239DA"/>
    <w:rsid w:val="00C37B8D"/>
    <w:rsid w:val="00C637B9"/>
    <w:rsid w:val="00C92CC2"/>
    <w:rsid w:val="00CA519E"/>
    <w:rsid w:val="00CB345F"/>
    <w:rsid w:val="00CE7F12"/>
    <w:rsid w:val="00D03386"/>
    <w:rsid w:val="00DB2FA1"/>
    <w:rsid w:val="00DE2E01"/>
    <w:rsid w:val="00E71AD8"/>
    <w:rsid w:val="00FA773E"/>
    <w:rsid w:val="00FD145F"/>
    <w:rsid w:val="00FF4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C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7</cp:revision>
  <dcterms:created xsi:type="dcterms:W3CDTF">2017-03-03T00:54:00Z</dcterms:created>
  <dcterms:modified xsi:type="dcterms:W3CDTF">2017-06-21T00:29:00Z</dcterms:modified>
</cp:coreProperties>
</file>